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577" w:rsidRPr="00DC7577" w:rsidRDefault="00DC7577" w:rsidP="00DC7577">
      <w:pPr>
        <w:shd w:val="clear" w:color="auto" w:fill="CCCCCC"/>
        <w:spacing w:before="169" w:after="169" w:line="276" w:lineRule="auto"/>
        <w:ind w:firstLine="709"/>
        <w:jc w:val="both"/>
        <w:outlineLvl w:val="2"/>
        <w:rPr>
          <w:rFonts w:ascii="Times New Roman" w:eastAsia="Times New Roman" w:hAnsi="Times New Roman" w:cs="Times New Roman"/>
          <w:b/>
          <w:bCs/>
          <w:color w:val="000000"/>
          <w:sz w:val="28"/>
          <w:szCs w:val="28"/>
          <w:lang w:eastAsia="ru-RU"/>
        </w:rPr>
      </w:pPr>
      <w:r w:rsidRPr="00DC7577">
        <w:rPr>
          <w:rFonts w:ascii="Times New Roman" w:eastAsia="Times New Roman" w:hAnsi="Times New Roman" w:cs="Times New Roman"/>
          <w:b/>
          <w:bCs/>
          <w:color w:val="000000"/>
          <w:sz w:val="28"/>
          <w:szCs w:val="28"/>
          <w:lang w:eastAsia="ru-RU"/>
        </w:rPr>
        <w:t>Лекция "Возникновение ислама. Арабские завоевания"</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b/>
          <w:bCs/>
          <w:color w:val="000000"/>
          <w:sz w:val="28"/>
          <w:szCs w:val="28"/>
          <w:lang w:eastAsia="ru-RU"/>
        </w:rPr>
      </w:pPr>
      <w:r w:rsidRPr="00DC7577">
        <w:rPr>
          <w:rFonts w:ascii="Times New Roman" w:eastAsia="Times New Roman" w:hAnsi="Times New Roman" w:cs="Times New Roman"/>
          <w:b/>
          <w:bCs/>
          <w:color w:val="000000"/>
          <w:sz w:val="28"/>
          <w:szCs w:val="28"/>
          <w:lang w:eastAsia="ru-RU"/>
        </w:rPr>
        <w:t>1 Арабские племена</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b/>
          <w:bCs/>
          <w:color w:val="000000"/>
          <w:sz w:val="28"/>
          <w:szCs w:val="28"/>
          <w:lang w:eastAsia="ru-RU"/>
        </w:rPr>
      </w:pPr>
      <w:r w:rsidRPr="00DC7577">
        <w:rPr>
          <w:rFonts w:ascii="Times New Roman" w:eastAsia="Times New Roman" w:hAnsi="Times New Roman" w:cs="Times New Roman"/>
          <w:b/>
          <w:bCs/>
          <w:color w:val="000000"/>
          <w:sz w:val="28"/>
          <w:szCs w:val="28"/>
          <w:lang w:eastAsia="ru-RU"/>
        </w:rPr>
        <w:t>2 Проповедь Мухаммеда</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b/>
          <w:bCs/>
          <w:color w:val="000000"/>
          <w:sz w:val="28"/>
          <w:szCs w:val="28"/>
          <w:lang w:eastAsia="ru-RU"/>
        </w:rPr>
      </w:pPr>
      <w:r w:rsidRPr="00DC7577">
        <w:rPr>
          <w:rFonts w:ascii="Times New Roman" w:eastAsia="Times New Roman" w:hAnsi="Times New Roman" w:cs="Times New Roman"/>
          <w:b/>
          <w:bCs/>
          <w:color w:val="000000"/>
          <w:sz w:val="28"/>
          <w:szCs w:val="28"/>
          <w:lang w:eastAsia="ru-RU"/>
        </w:rPr>
        <w:t>3 Арабские завоевания</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b/>
          <w:bCs/>
          <w:color w:val="000000"/>
          <w:sz w:val="28"/>
          <w:szCs w:val="28"/>
          <w:lang w:eastAsia="ru-RU"/>
        </w:rPr>
      </w:pPr>
      <w:r w:rsidRPr="00DC7577">
        <w:rPr>
          <w:rFonts w:ascii="Times New Roman" w:eastAsia="Times New Roman" w:hAnsi="Times New Roman" w:cs="Times New Roman"/>
          <w:b/>
          <w:bCs/>
          <w:color w:val="000000"/>
          <w:sz w:val="28"/>
          <w:szCs w:val="28"/>
          <w:lang w:eastAsia="ru-RU"/>
        </w:rPr>
        <w:t>4 Арабский халифат</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b/>
          <w:bCs/>
          <w:color w:val="000000"/>
          <w:sz w:val="28"/>
          <w:szCs w:val="28"/>
          <w:lang w:eastAsia="ru-RU"/>
        </w:rPr>
      </w:pPr>
      <w:r w:rsidRPr="00DC7577">
        <w:rPr>
          <w:rFonts w:ascii="Times New Roman" w:eastAsia="Times New Roman" w:hAnsi="Times New Roman" w:cs="Times New Roman"/>
          <w:b/>
          <w:bCs/>
          <w:color w:val="000000"/>
          <w:sz w:val="28"/>
          <w:szCs w:val="28"/>
          <w:lang w:eastAsia="ru-RU"/>
        </w:rPr>
        <w:t>5 Распад Халифата</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b/>
          <w:bCs/>
          <w:color w:val="000000"/>
          <w:sz w:val="28"/>
          <w:szCs w:val="28"/>
          <w:lang w:eastAsia="ru-RU"/>
        </w:rPr>
      </w:pPr>
      <w:r w:rsidRPr="00DC7577">
        <w:rPr>
          <w:rFonts w:ascii="Times New Roman" w:eastAsia="Times New Roman" w:hAnsi="Times New Roman" w:cs="Times New Roman"/>
          <w:b/>
          <w:bCs/>
          <w:color w:val="000000"/>
          <w:sz w:val="28"/>
          <w:szCs w:val="28"/>
          <w:lang w:eastAsia="ru-RU"/>
        </w:rPr>
        <w:t>6 Арабская культура</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b/>
          <w:bCs/>
          <w:color w:val="000000"/>
          <w:sz w:val="28"/>
          <w:szCs w:val="28"/>
          <w:lang w:eastAsia="ru-RU"/>
        </w:rPr>
      </w:pP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b/>
          <w:bCs/>
          <w:color w:val="000000"/>
          <w:sz w:val="28"/>
          <w:szCs w:val="28"/>
          <w:lang w:eastAsia="ru-RU"/>
        </w:rPr>
      </w:pPr>
      <w:r w:rsidRPr="00DC7577">
        <w:rPr>
          <w:rFonts w:ascii="Times New Roman" w:eastAsia="Times New Roman" w:hAnsi="Times New Roman" w:cs="Times New Roman"/>
          <w:b/>
          <w:bCs/>
          <w:color w:val="000000"/>
          <w:sz w:val="28"/>
          <w:szCs w:val="28"/>
          <w:lang w:eastAsia="ru-RU"/>
        </w:rPr>
        <w:t xml:space="preserve">Арабские племена. </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В раннее Средневековье, когда в результате Великого переселения народов менялся облик Европы, не менее значительные события происходили и на Востоке.</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 xml:space="preserve">Разрозненные прежде арабские племена приняли новую религию — ислам и создали государства на обширных территориях Азии и Северной Африки. Рассмотрим, как это происходило. </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Племена арабов издавна жили на Аравийском полуострове. Большую часть полуострова занимала пустыня. В ней обитали арабы-кочевники, называвшиеся бедуинами. Чтобы прожить в суровых условиях пустыни, они разводили скот, дававший продукты питания — молоко и мясо, а также шерсть и шкуры. Главным животным в хозяйстве кочевников был верблюд. На верблюдах бедуины кочевали, перевозили товары и даже воевали.</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Во главе бедуинских племён стояли предводители — шейхи. Их обычно избирали из представителей племенной знати. Воинственные бедуины нередко совершали набеги на соседние территории и государства с целью захвата добычи. В мирное время источником дохода для них было проведение через пустыню торговых караванов. Кочевники поклонялись племенным богам.</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Оазисы, где находились источники воды, являлись очагами земледелия, привлекали торговые караваны. В оазисах и на морском побережье с давних времён существовали города, жители которых занимались ремёслами и торговлей.</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lastRenderedPageBreak/>
        <w:t>Одним из значительных аравийских городов была Мекка. В её окрестностях обитало племя курайшитов, жившее в значительной мере за счёт караванной торговли. Город издавна славился как религиозный центр. В нём находилось древнее языческое святилище Кааба. Оно представляло собой большой каменный куб, который окружали каменные идолы, олицетворявшие богов отдельных племён. В восточный угол Каабы был замурован «чёрный камень», служивший объектом особого поклонения – мусульманская святыня в виде кубической постройки во внутреннем дворе мечети Масджид аль-Харам (Заповедная Мечеть) в Мекке.</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Родиной ислама стал Аравийский полуостров (джазирату ль-Караб) – громадная часть суши, величиной с четверть Европы, находящаяся между Африкой и Азией. Да, это часть Азии, но сами жители любили именовать свой полуостров именно островом, как бы отделяя себя от остального мира и говоря, что они живут на «Острове арабов». И в самом деле, Аравийский полуостров омывается со всех сторон (с запада – Красным морем, с востока – водами Персидского залива, с юга – Индийским океаном) и связан с сушей лишь небольшим, естественно, относительно его величины, перешейком.</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Красное море, Индийский океан, Персидский залив, Мертвое море и реки Евфрат и Иордан, как верные стражи, следят за его независимостью.</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Аравия, увы, не слишком благодатная земля. Вдоль Красного моря по полуострову тянутся горы Хиджаза, оставляя перед водой лишь узкую полоску суши, называемую Тихамой. В северной области полуострова находится каменистое плоскогорье Неджд, – тянущееся до берегов Персидского залива и долины Евфрата, – со степями и полупустынями, которых не касались ни мотыга, ни плуг. Условия для сбора обильных урожаев были только на юге, в гористом Йемене, который тогда назывался Счастливой Аравией, и на юго-востоке полуострова, вдоль побережья Индийского океана, где климат становится более-менее пригодным для жизни. Здесь зелень появлялась не только зимой, в сезон дождей, и именно здесь и зародилась земледельческая цивилизация. Обосновавшись в этих местах, предки современных арабов постепенно потекли на север, заселяя редкие оазисы и создавая поселки вокруг колодцев в центральной части полуострова.</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Скорее всего, первые жители «Острова арабов» были кочевниками (ведь и одна из расшифровок слова «араб» означает «кочевник»), которые пришли сюда из Африки, покорив мирное население, занимающееся земледелием. Кочевая жизнь требует не только большей организации и агрессивности, но и гораздо более продуктивна, чем земледелие.</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b/>
          <w:bCs/>
          <w:color w:val="000000"/>
          <w:sz w:val="28"/>
          <w:szCs w:val="28"/>
          <w:lang w:eastAsia="ru-RU"/>
        </w:rPr>
        <w:lastRenderedPageBreak/>
        <w:t xml:space="preserve">Проповедь Мухаммеда. </w:t>
      </w:r>
      <w:r w:rsidRPr="00DC7577">
        <w:rPr>
          <w:rFonts w:ascii="Times New Roman" w:eastAsia="Times New Roman" w:hAnsi="Times New Roman" w:cs="Times New Roman"/>
          <w:color w:val="000000"/>
          <w:sz w:val="28"/>
          <w:szCs w:val="28"/>
          <w:lang w:eastAsia="ru-RU"/>
        </w:rPr>
        <w:t xml:space="preserve">Каждое арабское племя имело своих богов, племена часто воевали друг с другом. Человеку по имени Мухаммед удалось объединить арабов под знаменем единого Бога. </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Местом возникновения ислама является западная часть аравийского полуострова, а датой принято считать VII век нашей эры. Издревле эту местность населяли кочевые племена арабов. Именно здесь и появился пророк Мухаммед, жизнь которого и по сей день остается загадочной и обросшая множеством легенд.</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Считается, что Мухаммед родился в городе Мекка и в молодые годы был пастухом. В 610 году в возрасте 40 лет он объявил себя пророком и начал проповеди в родном городе. Так произошло возникновение ислама – новой монотеистической религии. Мухаммед призывал верить в единого бога – Аллаха, призывая все родственные народы принять эту веру. Но власть восприняла его враждебно и тогда пророк со своими учениками бежал из Мекки в Медину, где создал мусульманскую общину и в течении 8 лет вел борьбу против Мекки.</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К 630 году Мекка была захвачена и объявлена центром ислама, который получил распространение по всему Аравийскому полуострову.</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(После смерти Мухаммеда на территории Аравийского полуострова образовалось молодое теократическое государство, где в руках правителя была сосредоточена светская и духовная власть – Арабский халифат. Первым правителем новой страны был халиф Абу Бакр).</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Главной священной книгой для всех мусульман является Коран. В нем описаны правила жизни каждого правоверного мусульманина, за строгое соблюдение которых он будет награжден пребыванием в раю. Если же мусульманин ослушается их или не верит в Аллаха, то его ждут адские муки. Раю и Аду в Коране уделено много страниц, на которых описывается удовлетворение всех человеческих потребностей в загробной жизни. Коран призывает распространять ислам на как можно большую территорию, что впоследствии подтверждалось эпохой арабских завоеваний.</w:t>
      </w:r>
    </w:p>
    <w:p w:rsidR="00DC7577" w:rsidRPr="00DC7577" w:rsidRDefault="00DC7577" w:rsidP="00DC7577">
      <w:pPr>
        <w:spacing w:after="120" w:line="276" w:lineRule="auto"/>
        <w:ind w:firstLine="709"/>
        <w:jc w:val="both"/>
        <w:textAlignment w:val="baseline"/>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b/>
          <w:bCs/>
          <w:color w:val="000000"/>
          <w:sz w:val="28"/>
          <w:szCs w:val="28"/>
          <w:lang w:eastAsia="ru-RU"/>
        </w:rPr>
        <w:t xml:space="preserve">Арабские завоевания. </w:t>
      </w:r>
      <w:r w:rsidRPr="00DC7577">
        <w:rPr>
          <w:rFonts w:ascii="Times New Roman" w:eastAsia="Times New Roman" w:hAnsi="Times New Roman" w:cs="Times New Roman"/>
          <w:color w:val="000000"/>
          <w:sz w:val="28"/>
          <w:szCs w:val="28"/>
          <w:lang w:eastAsia="ru-RU"/>
        </w:rPr>
        <w:t>После смерти пророка (</w:t>
      </w:r>
      <w:r w:rsidRPr="00DC7577">
        <w:rPr>
          <w:rFonts w:ascii="Times New Roman" w:eastAsia="Times New Roman" w:hAnsi="Times New Roman" w:cs="Times New Roman"/>
          <w:b/>
          <w:bCs/>
          <w:color w:val="000000"/>
          <w:sz w:val="28"/>
          <w:szCs w:val="28"/>
          <w:lang w:eastAsia="ru-RU"/>
        </w:rPr>
        <w:t>632</w:t>
      </w:r>
      <w:r w:rsidRPr="00DC7577">
        <w:rPr>
          <w:rFonts w:ascii="Times New Roman" w:eastAsia="Times New Roman" w:hAnsi="Times New Roman" w:cs="Times New Roman"/>
          <w:color w:val="000000"/>
          <w:sz w:val="28"/>
          <w:szCs w:val="28"/>
          <w:lang w:eastAsia="ru-RU"/>
        </w:rPr>
        <w:t xml:space="preserve"> г.) арабы выбирали правителей из числа его сподвижников и родственников. Они получали титул </w:t>
      </w:r>
      <w:r w:rsidRPr="00DC7577">
        <w:rPr>
          <w:rFonts w:ascii="Times New Roman" w:eastAsia="Times New Roman" w:hAnsi="Times New Roman" w:cs="Times New Roman"/>
          <w:i/>
          <w:iCs/>
          <w:color w:val="000000"/>
          <w:sz w:val="28"/>
          <w:szCs w:val="28"/>
          <w:lang w:eastAsia="ru-RU"/>
        </w:rPr>
        <w:t>халифов</w:t>
      </w:r>
      <w:r w:rsidRPr="00DC7577">
        <w:rPr>
          <w:rFonts w:ascii="Times New Roman" w:eastAsia="Times New Roman" w:hAnsi="Times New Roman" w:cs="Times New Roman"/>
          <w:color w:val="000000"/>
          <w:sz w:val="28"/>
          <w:szCs w:val="28"/>
          <w:lang w:eastAsia="ru-RU"/>
        </w:rPr>
        <w:t xml:space="preserve"> – заместителей или посланников Аллаха. Халифы сосредоточили в своих руках духовную и светскую власть. </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 xml:space="preserve">Первыми четырьмя халифами (так называемые "праведные халифы") были Абу Бакр, Умар, Усман и Али, правившие друг за другом в 632—661 гг. </w:t>
      </w:r>
      <w:r w:rsidRPr="00DC7577">
        <w:rPr>
          <w:rFonts w:ascii="Times New Roman" w:eastAsia="Times New Roman" w:hAnsi="Times New Roman" w:cs="Times New Roman"/>
          <w:color w:val="000000"/>
          <w:sz w:val="28"/>
          <w:szCs w:val="28"/>
          <w:lang w:eastAsia="ru-RU"/>
        </w:rPr>
        <w:lastRenderedPageBreak/>
        <w:t>После объединения Аравии в единое государство арабы обращают свои взоры на Византию и Иран. Византийцы с тревогой наблюдали за усилением арабов и враждебно встретили мусульман, видя в их религии лишь новое еретическое учение. Воинственные же арабы жаждали подтвердить правоту своей веры победой на поле битвы. Они начали завоевание византийских земель, а также владений Иранской державы, государи которой (шахи) также враждовали с мусульманами. Арабская конница во второй половине VII в. невероятно быстро отвоевала у Византии огромные территории: Сирию, Палестину, Египет, Северную Африку. В конце VII в. арабы захватили и остров Сицилию. На востоке мусульмане, нанеся поражение иранским шахам, дошли до границ Китая.</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В 711 г. арабы начинают завоевание Испании. Мусульманское войско состояло всего из 7 тыс. всадников. Разгромив вестготское королевство, мусульмане, не встречая особого сопротивления, покорили почти всю Испанию. Они вторглись даже во Францию. Однако в 732 г. между Пуатье и Туром их разбил франкский государь Карл Мартёлл. Продвижение ислама в Западную Европу было остановлено.</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b/>
          <w:bCs/>
          <w:color w:val="000000"/>
          <w:sz w:val="28"/>
          <w:szCs w:val="28"/>
          <w:lang w:eastAsia="ru-RU"/>
        </w:rPr>
        <w:t>Арабский халифат.</w:t>
      </w:r>
      <w:r w:rsidRPr="00DC7577">
        <w:rPr>
          <w:rFonts w:ascii="Times New Roman" w:eastAsia="Times New Roman" w:hAnsi="Times New Roman" w:cs="Times New Roman"/>
          <w:color w:val="000000"/>
          <w:sz w:val="28"/>
          <w:szCs w:val="28"/>
          <w:lang w:eastAsia="ru-RU"/>
        </w:rPr>
        <w:t xml:space="preserve"> После четырех первых халифов власть над арабами и всей завоеванной ими территорией захватил род </w:t>
      </w:r>
      <w:r w:rsidRPr="00DC7577">
        <w:rPr>
          <w:rFonts w:ascii="Times New Roman" w:eastAsia="Times New Roman" w:hAnsi="Times New Roman" w:cs="Times New Roman"/>
          <w:i/>
          <w:iCs/>
          <w:color w:val="000000"/>
          <w:sz w:val="28"/>
          <w:szCs w:val="28"/>
          <w:lang w:eastAsia="ru-RU"/>
        </w:rPr>
        <w:t>Омейядов</w:t>
      </w:r>
      <w:r w:rsidRPr="00DC7577">
        <w:rPr>
          <w:rFonts w:ascii="Times New Roman" w:eastAsia="Times New Roman" w:hAnsi="Times New Roman" w:cs="Times New Roman"/>
          <w:color w:val="000000"/>
          <w:sz w:val="28"/>
          <w:szCs w:val="28"/>
          <w:lang w:eastAsia="ru-RU"/>
        </w:rPr>
        <w:t xml:space="preserve"> из Мекки (661 – 750). Омейяды перенесли столицу Арабского халифата в </w:t>
      </w:r>
      <w:r w:rsidRPr="00DC7577">
        <w:rPr>
          <w:rFonts w:ascii="Times New Roman" w:eastAsia="Times New Roman" w:hAnsi="Times New Roman" w:cs="Times New Roman"/>
          <w:i/>
          <w:iCs/>
          <w:color w:val="000000"/>
          <w:sz w:val="28"/>
          <w:szCs w:val="28"/>
          <w:lang w:eastAsia="ru-RU"/>
        </w:rPr>
        <w:t>Дамаск.</w:t>
      </w:r>
      <w:r w:rsidRPr="00DC7577">
        <w:rPr>
          <w:rFonts w:ascii="Times New Roman" w:eastAsia="Times New Roman" w:hAnsi="Times New Roman" w:cs="Times New Roman"/>
          <w:color w:val="000000"/>
          <w:sz w:val="28"/>
          <w:szCs w:val="28"/>
          <w:lang w:eastAsia="ru-RU"/>
        </w:rPr>
        <w:t xml:space="preserve"> </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Огромная территория халифата была разделена на пять наместничеств во главе с эмирами. Была налажена почтовая связь со всеми наместничествами, на дорогах установлены почтовые станции.</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 xml:space="preserve">Арабы поселились на многих завоеванных землях, смешивались с местным населением. Постепенно арабский язык получал все большее распространение. Завоеватели долгое время не закрывали на завоеванной территории христианских и иных храмов, не препятствовали жителям исполнять старые религиозные обряды. Однако все немусульмане были обложены тяжелейшими налогами. От них освобождали тех, кто переходил в ислам. Поэтому постепенно многие становились мусульманами. Через несколько веков такие некогда христианские страны, как Египет, Сирия, Палестина, стали исламскими, их жители начали говорить по-арабски. </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Мусульманским стало население Ирана, Средней Азии, Северо- Западной Индии, но здесь сохранились местные языки. Позже ислам распространился и на другие, не подвластные халифату территории.</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lastRenderedPageBreak/>
        <w:t xml:space="preserve">Единство мусульман было непрочным. Многие не признавали халифов из династии Омейядов. Приверженцы четвертого халифа Али – двоюродного брата и зятя Мухаммеда считали Омейядов изменниками делу пророка. Мусульмане распались на два течения. </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 xml:space="preserve">Сторонников Али называли </w:t>
      </w:r>
      <w:r w:rsidRPr="00DC7577">
        <w:rPr>
          <w:rFonts w:ascii="Times New Roman" w:eastAsia="Times New Roman" w:hAnsi="Times New Roman" w:cs="Times New Roman"/>
          <w:b/>
          <w:bCs/>
          <w:i/>
          <w:iCs/>
          <w:color w:val="000000"/>
          <w:sz w:val="28"/>
          <w:szCs w:val="28"/>
          <w:lang w:eastAsia="ru-RU"/>
        </w:rPr>
        <w:t>шиитами</w:t>
      </w:r>
      <w:r w:rsidRPr="00DC7577">
        <w:rPr>
          <w:rFonts w:ascii="Times New Roman" w:eastAsia="Times New Roman" w:hAnsi="Times New Roman" w:cs="Times New Roman"/>
          <w:color w:val="000000"/>
          <w:sz w:val="28"/>
          <w:szCs w:val="28"/>
          <w:lang w:eastAsia="ru-RU"/>
        </w:rPr>
        <w:t xml:space="preserve">, а сторонников халифов – </w:t>
      </w:r>
      <w:r w:rsidRPr="00DC7577">
        <w:rPr>
          <w:rFonts w:ascii="Times New Roman" w:eastAsia="Times New Roman" w:hAnsi="Times New Roman" w:cs="Times New Roman"/>
          <w:b/>
          <w:bCs/>
          <w:i/>
          <w:iCs/>
          <w:color w:val="000000"/>
          <w:sz w:val="28"/>
          <w:szCs w:val="28"/>
          <w:lang w:eastAsia="ru-RU"/>
        </w:rPr>
        <w:t>суннитами</w:t>
      </w:r>
      <w:r w:rsidRPr="00DC7577">
        <w:rPr>
          <w:rFonts w:ascii="Times New Roman" w:eastAsia="Times New Roman" w:hAnsi="Times New Roman" w:cs="Times New Roman"/>
          <w:color w:val="000000"/>
          <w:sz w:val="28"/>
          <w:szCs w:val="28"/>
          <w:lang w:eastAsia="ru-RU"/>
        </w:rPr>
        <w:t xml:space="preserve">, поскольку помимо </w:t>
      </w:r>
      <w:r w:rsidRPr="00DC7577">
        <w:rPr>
          <w:rFonts w:ascii="Times New Roman" w:eastAsia="Times New Roman" w:hAnsi="Times New Roman" w:cs="Times New Roman"/>
          <w:i/>
          <w:iCs/>
          <w:color w:val="000000"/>
          <w:sz w:val="28"/>
          <w:szCs w:val="28"/>
          <w:lang w:eastAsia="ru-RU"/>
        </w:rPr>
        <w:t>Корана</w:t>
      </w:r>
      <w:r w:rsidRPr="00DC7577">
        <w:rPr>
          <w:rFonts w:ascii="Times New Roman" w:eastAsia="Times New Roman" w:hAnsi="Times New Roman" w:cs="Times New Roman"/>
          <w:color w:val="000000"/>
          <w:sz w:val="28"/>
          <w:szCs w:val="28"/>
          <w:lang w:eastAsia="ru-RU"/>
        </w:rPr>
        <w:t xml:space="preserve"> они считали священной книгой </w:t>
      </w:r>
      <w:r w:rsidRPr="00DC7577">
        <w:rPr>
          <w:rFonts w:ascii="Times New Roman" w:eastAsia="Times New Roman" w:hAnsi="Times New Roman" w:cs="Times New Roman"/>
          <w:i/>
          <w:iCs/>
          <w:color w:val="000000"/>
          <w:sz w:val="28"/>
          <w:szCs w:val="28"/>
          <w:lang w:eastAsia="ru-RU"/>
        </w:rPr>
        <w:t>Сунну</w:t>
      </w:r>
      <w:r w:rsidRPr="00DC7577">
        <w:rPr>
          <w:rFonts w:ascii="Times New Roman" w:eastAsia="Times New Roman" w:hAnsi="Times New Roman" w:cs="Times New Roman"/>
          <w:color w:val="000000"/>
          <w:sz w:val="28"/>
          <w:szCs w:val="28"/>
          <w:lang w:eastAsia="ru-RU"/>
        </w:rPr>
        <w:t>. Суннитов было больше, чем шиитов, но в некоторых областях (например, в Иране) шииты преобладали. В разных концах халифата происходили восстания как против арабской власти, так и против Омейядов. В конце концов Омейяды были свергнуты и почти все истреблены.</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После смерти пророка Мухаммеда, страну начали раздирать споры, суть которых сводилась к тому, кто же станет новым халифом могучей империи. В конце концов, был выбран самый близкий человек из окружения Мухаммеда – Абу Бакр ас-Саддик. Будучи ревностным мусульманином, он начал своё правление с объявления войны всем неверным, которые после смерти Мухаммеда переметнулись к лжепророку Мусайлиме. Через некоторое время халиф Аба Бакр ас-Саддик разбил сорокатысячную армию неверных в битве при Аркабе, завоевав для своей империи новые обширные территории. Следующие выборные халифы продолжили расширять границы своей империи, пока последний из них Али ибн Абу Талиб не стал жертвой хариджитов, которые были отступниками от основной ветви ислама.</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Следующий халиф Муавия I захватил власть силой и назначил своим преемником сына, положив начало наследственной монархии.</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Халиф Муавия I, который назначил преемником своего сына, безжалостно расправлялся со всеми противниками ислама. Его сын Язид I ещё больше раздвинул границы империи, но был осуждён народом за убийство внука пророка Мухаммеда. Его сын продержался у власти не более года, после чего халифом стал представитель поддинастии Марванидов.</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Арабская империя в этот период захватила огромные территории в Индии, Афганистане, на Кавказе, и даже часть Франции оказалась в руках у арабов. В Европе остановить завоевателей удалось только в 8 веке великому полководцу франков Карлу Мартелю. Его войска смогли разбить намного превосходящие силы противника в битве при Пуатье.</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 xml:space="preserve">Государственный строй империи в этот период характеризуется появлением касты воинов. Арабы хотя и жили на захваченных территориях, но их жизнь мало чем отличалась от жизни в военном лагере – в любой момент </w:t>
      </w:r>
      <w:r w:rsidRPr="00DC7577">
        <w:rPr>
          <w:rFonts w:ascii="Times New Roman" w:eastAsia="Times New Roman" w:hAnsi="Times New Roman" w:cs="Times New Roman"/>
          <w:color w:val="000000"/>
          <w:sz w:val="28"/>
          <w:szCs w:val="28"/>
          <w:lang w:eastAsia="ru-RU"/>
        </w:rPr>
        <w:lastRenderedPageBreak/>
        <w:t>нужно было ожидать нападения врага. Этому немало поспособствовал очередной халиф Умар I. Именно он сделал из воинов ислама настоящую воинствующую церковь. Любой, кто не принимал мусульманство, подлежал немедленному уничтожению.</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Ближе к концу данного периода уменьшилось количество военных походов. Роль профессиональных воинов уменьшилась, и они постепенно стали превращаться в помещиков. Так как раньше существовал запрет на покупку воинами земель, они были вынуждены всю свою жизнь проводить в битвах. После снятия запрета, количество помещиков резко возросло.</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 xml:space="preserve">В 750 г. власть в Халифате захватила династия </w:t>
      </w:r>
      <w:r w:rsidRPr="00DC7577">
        <w:rPr>
          <w:rFonts w:ascii="Times New Roman" w:eastAsia="Times New Roman" w:hAnsi="Times New Roman" w:cs="Times New Roman"/>
          <w:i/>
          <w:iCs/>
          <w:color w:val="000000"/>
          <w:sz w:val="28"/>
          <w:szCs w:val="28"/>
          <w:lang w:eastAsia="ru-RU"/>
        </w:rPr>
        <w:t>Аббасидов</w:t>
      </w:r>
      <w:r w:rsidRPr="00DC7577">
        <w:rPr>
          <w:rFonts w:ascii="Times New Roman" w:eastAsia="Times New Roman" w:hAnsi="Times New Roman" w:cs="Times New Roman"/>
          <w:color w:val="000000"/>
          <w:sz w:val="28"/>
          <w:szCs w:val="28"/>
          <w:lang w:eastAsia="ru-RU"/>
        </w:rPr>
        <w:t xml:space="preserve"> – потомков дяди Мухаммеда. При них столица была перенесена в город Багдад. Халифат династии Аббасидов является настоящим «золотым веком» в истории развития арабского государства. Воспоминания об этом времени до сих пор является гордостью всех мусульман. В эту эпоху на главенствующее место вышла не политическая власть, а религиозное влияние.</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b/>
          <w:bCs/>
          <w:color w:val="000000"/>
          <w:sz w:val="28"/>
          <w:szCs w:val="28"/>
          <w:lang w:eastAsia="ru-RU"/>
        </w:rPr>
      </w:pPr>
      <w:r w:rsidRPr="00DC7577">
        <w:rPr>
          <w:rFonts w:ascii="Times New Roman" w:eastAsia="Times New Roman" w:hAnsi="Times New Roman" w:cs="Times New Roman"/>
          <w:color w:val="000000"/>
          <w:sz w:val="28"/>
          <w:szCs w:val="28"/>
          <w:lang w:eastAsia="ru-RU"/>
        </w:rPr>
        <w:t>Аббасиды способствовали развитию государства, в эпоху их правления появилось множество знаменитых на весь мир учёных, полководцев, историков, медиков, поэтов и торговцев. Арабские летописцы и купцы объездили весь мир, составили множество карт.</w:t>
      </w:r>
      <w:r w:rsidRPr="00DC7577">
        <w:rPr>
          <w:rFonts w:ascii="Times New Roman" w:eastAsia="Times New Roman" w:hAnsi="Times New Roman" w:cs="Times New Roman"/>
          <w:b/>
          <w:bCs/>
          <w:color w:val="000000"/>
          <w:sz w:val="28"/>
          <w:szCs w:val="28"/>
          <w:lang w:eastAsia="ru-RU"/>
        </w:rPr>
        <w:t xml:space="preserve"> </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bCs/>
          <w:color w:val="000000"/>
          <w:sz w:val="28"/>
          <w:szCs w:val="28"/>
          <w:lang w:eastAsia="ru-RU"/>
        </w:rPr>
      </w:pPr>
      <w:r w:rsidRPr="00DC7577">
        <w:rPr>
          <w:rFonts w:ascii="Times New Roman" w:eastAsia="Times New Roman" w:hAnsi="Times New Roman" w:cs="Times New Roman"/>
          <w:bCs/>
          <w:color w:val="000000"/>
          <w:sz w:val="28"/>
          <w:szCs w:val="28"/>
          <w:lang w:eastAsia="ru-RU"/>
        </w:rPr>
        <w:t>Уже в 9 веке в Арабском халифате были заложены основы тех процессов, которые в конечном итоге привели к его уничтожению. Эту ошибку совершил халиф Мутасим, который ещё до прихода власти начал готовиться, набирая для себя личную гвардию из тюрков. Для этого, он сначала скупил всех тюркских рабов в Багдаде. После прихода к власти, он продолжал выделять свою тюркскую гвардию, которая с годами сделалась подобной римской преторианской гвардии. Постепенно тюркская гвардия стала настолько влиятельной, что диктовала свои условия халифам, которые фактически потеряли реальную власть.</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bCs/>
          <w:color w:val="000000"/>
          <w:sz w:val="28"/>
          <w:szCs w:val="28"/>
          <w:lang w:eastAsia="ru-RU"/>
        </w:rPr>
      </w:pPr>
      <w:r w:rsidRPr="00DC7577">
        <w:rPr>
          <w:rFonts w:ascii="Times New Roman" w:eastAsia="Times New Roman" w:hAnsi="Times New Roman" w:cs="Times New Roman"/>
          <w:bCs/>
          <w:color w:val="000000"/>
          <w:sz w:val="28"/>
          <w:szCs w:val="28"/>
          <w:lang w:eastAsia="ru-RU"/>
        </w:rPr>
        <w:t>В этот же период персы, почувствовав слабость арабского халифата, начали поднимать восстания, которые в конечном итоге привели к отколу Ирана от империи. Централизованная власть настолько ослабла, что Египет и Сирия тоже обрели независимость. Другие государства, которые входили в состав арабского халифата, тоже заявили свои права на независимость.</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b/>
          <w:bCs/>
          <w:color w:val="000000"/>
          <w:sz w:val="28"/>
          <w:szCs w:val="28"/>
          <w:lang w:eastAsia="ru-RU"/>
        </w:rPr>
        <w:t xml:space="preserve">Распад Халифата. </w:t>
      </w:r>
      <w:r w:rsidRPr="00DC7577">
        <w:rPr>
          <w:rFonts w:ascii="Times New Roman" w:eastAsia="Times New Roman" w:hAnsi="Times New Roman" w:cs="Times New Roman"/>
          <w:color w:val="000000"/>
          <w:sz w:val="28"/>
          <w:szCs w:val="28"/>
          <w:lang w:eastAsia="ru-RU"/>
        </w:rPr>
        <w:t xml:space="preserve">С начала IX в. Арабский халифат вступил в период распада. Слишком велика была его территория, очень разные там жили народы с разным уровнем развития. Эмиры постепенно превращались в хозяев своих </w:t>
      </w:r>
      <w:r w:rsidRPr="00DC7577">
        <w:rPr>
          <w:rFonts w:ascii="Times New Roman" w:eastAsia="Times New Roman" w:hAnsi="Times New Roman" w:cs="Times New Roman"/>
          <w:color w:val="000000"/>
          <w:sz w:val="28"/>
          <w:szCs w:val="28"/>
          <w:lang w:eastAsia="ru-RU"/>
        </w:rPr>
        <w:lastRenderedPageBreak/>
        <w:t>провинций. Первой отпала Испания, где возник Кордовский халифат. Затем отделились Марокко, Алжир, Египет, Средняя Азия, Иран, Аравия.</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 xml:space="preserve">С конца IX в. реальная власть в остатках Халифата оказалась в руках вооруженных отрядов из числа рабов и иноземцев. В 945 г. Багдад захватили Бунды – правители одного из государств Ирана. В 1055 г. Багдад был взят турками-сельджуками, пришедшими из Средней Азии и покорившими весь Ближний Восток. Халиф при Бундах и сельджуках стал мусульманским первосвященником, потеряв светскую власть. В 1258 г. Багдад взяли монголы, казнившие халифа. До 1517 г. аббасидские халифы жили в Каире. После завоевания Египта турками-османами титул халифа принял на себя турецкий султан. </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Монголам и их союзникам потребовалось всего тринадцать дней, чтобы захватить и разрушить жемчужину исламского мира, Багдад. Очевидцы, писали, что могучая река Тигр стала черной, от чернил из драгоценных книг и документов, уничтоженных вместе с Большой библиотекой Багдада. Никто не знает наверняка, сколько граждан Аббасидского халифата погибло в те дни, но цифры огромны от 200 тысяч до миллиона человек. За две короткие недели место обучения и культуры, для всего мусульманского мира было превращено в руины.</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Багдад был небольшой рыбацкой деревней на Тигре до того, как в 762 году великий Аббасид, халиф аль-Мансур сделал его своей столицей. Его внук, Харун-ар-Рашид благоволил ученым, поэтам и художникам, которые в огромном количестве стекались в город, сделав его академической жемчужиной средневекового мира. Ученые и писатели выпускали бесчисленные рукописи и книги в период с конца 8-го века до 1258 года. А жители Багдада славились своей грамотностью и начитанностью.</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 xml:space="preserve">Тем временем далеко к востоку от Багдада, молодой воин по имени Тэмуджин сумел объединить монголов и принял титул Чингисхана. Под его руководством, воинственные монголы огнем и мечом, прошлись по многим странам, создав огромную империю. Дети и внуки великого завоевателя, продолжили его дело, расширяя границы монгольских владений. Не исключением был и Хулагу, который был одним из любимых внуков Чингисхана и, провел всю свою молодость в военных походах. </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 xml:space="preserve">Основной целью Хулагу, были непокоренные государства Ближнего Востока. Сначала он полностью уничтожил, секту фанатиков низаритов, известных как ассасины, захватив их горную цитадель Аламут. Затем 150 </w:t>
      </w:r>
      <w:r w:rsidRPr="00DC7577">
        <w:rPr>
          <w:rFonts w:ascii="Times New Roman" w:eastAsia="Times New Roman" w:hAnsi="Times New Roman" w:cs="Times New Roman"/>
          <w:color w:val="000000"/>
          <w:sz w:val="28"/>
          <w:szCs w:val="28"/>
          <w:lang w:eastAsia="ru-RU"/>
        </w:rPr>
        <w:lastRenderedPageBreak/>
        <w:t>тысячная армия Хулагу направилась на юг, чтобы потребовать капитуляции Аббасидов.</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Халиф Аль-Мустасим знал о наступлении монголов, но был уверен, что весь мусульманский мир встанет на защиту своего правителя, если это будет необходимо. Однако суннитский халиф недавно оскорбил своих подданных-шиитов, и его собственный великий визирь-шиит аль-Алькамзи, возможно, даже пригласил монголов напасть на раздираемый внутренними противоречиями халифат.</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В конце 1257 года Хулагу, отправил Мустасиму послание с требованием открыть ворота Багдада для монголов и их христианских союзников из Грузии и Армении. Мустасим отказался и даже угрожал Хулагу, несмотря на то, что Багдад не был укреплен должным образом. К тому же в битве произошедшей под стенами Багдада, 50-ти тысячное войско халифа, было разгромлено монгольской армией.</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Багдад продержался еще двенадцать дней, но не смог противостоять монголам и их осадным машинам. 10 февраля 1258 года городские стены рухнули и монгольские орды, ворвались в город убивая и грабя все на своем пути. Сотни тысяч багдадцев погибли, а бесценные рукописи, хранившиеся в Доме мудрости, были свалены в Тигр. В таком огромном количестве, что образовали брод между двумя берегами.</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Прекрасный дворец халифа был сожжен дотла, а самого Аль-Мустасима казнили. Монголы считали, что пролив царскую кровь, они могут разгневать богов и вызвать стихийные бедствия. Поэтому Аль-Мустасима завернули в ковер и насмерть растоптали копытами лошадей. По другой версии, он был заключен в собственной сокровищнице и скончался от истощения.</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Падение Багдада ознаменовало конец Аббасидского Халифата. Это также была высшая точка монгольских завоеваний на Ближнем Востоке. Отвлеченные своей собственной династической междуусобицей, монголы сделали нерешительную попытку завоевать Египет, но потерпели поражение в битве при Айн-Джалуте в 1280 году. Что остановило монгольскую экспансию на Ближнем Востоке.</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b/>
          <w:bCs/>
          <w:color w:val="000000"/>
          <w:sz w:val="28"/>
          <w:szCs w:val="28"/>
          <w:lang w:eastAsia="ru-RU"/>
        </w:rPr>
        <w:t>Арабская культура.</w:t>
      </w:r>
      <w:r w:rsidRPr="00DC7577">
        <w:rPr>
          <w:rFonts w:ascii="Times New Roman" w:eastAsia="Times New Roman" w:hAnsi="Times New Roman" w:cs="Times New Roman"/>
          <w:color w:val="000000"/>
          <w:sz w:val="28"/>
          <w:szCs w:val="28"/>
          <w:lang w:eastAsia="ru-RU"/>
        </w:rPr>
        <w:t xml:space="preserve"> Арабы усвоили знания и традиции покоренных народов, развили их на основе ислама и арабского языка, который стал не только общегосударственным, но и языком литературы и науки.</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При Омейядах Дамаск был украшен роскошными дворцами и мечетями, наиболее знаменитой из которых стала мечеть халифа Валида (</w:t>
      </w:r>
      <w:r w:rsidRPr="00DC7577">
        <w:rPr>
          <w:rFonts w:ascii="Times New Roman" w:eastAsia="Times New Roman" w:hAnsi="Times New Roman" w:cs="Times New Roman"/>
          <w:i/>
          <w:iCs/>
          <w:color w:val="000000"/>
          <w:sz w:val="28"/>
          <w:szCs w:val="28"/>
          <w:lang w:eastAsia="ru-RU"/>
        </w:rPr>
        <w:t xml:space="preserve">мечеть </w:t>
      </w:r>
      <w:r w:rsidRPr="00DC7577">
        <w:rPr>
          <w:rFonts w:ascii="Times New Roman" w:eastAsia="Times New Roman" w:hAnsi="Times New Roman" w:cs="Times New Roman"/>
          <w:i/>
          <w:iCs/>
          <w:color w:val="000000"/>
          <w:sz w:val="28"/>
          <w:szCs w:val="28"/>
          <w:lang w:eastAsia="ru-RU"/>
        </w:rPr>
        <w:lastRenderedPageBreak/>
        <w:t>Омейядов</w:t>
      </w:r>
      <w:r w:rsidRPr="00DC7577">
        <w:rPr>
          <w:rFonts w:ascii="Times New Roman" w:eastAsia="Times New Roman" w:hAnsi="Times New Roman" w:cs="Times New Roman"/>
          <w:color w:val="000000"/>
          <w:sz w:val="28"/>
          <w:szCs w:val="28"/>
          <w:lang w:eastAsia="ru-RU"/>
        </w:rPr>
        <w:t>), перестроенная в 705 г. из собора Святого Иоанна. Уже тогда мировую известность получили дамасские ювелирные изделия и ткани. Но более всего Дамаск прославился сталью, из которой изготовлялось оружие.</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 xml:space="preserve">При дворе халифов собирались ученые со всех концов света. Их труды щедро вознаграждались правителями. Были основаны школы в Багдаде, Бассоре, Бухаре, Куфе, а также обширные библиотеки в Александрии, Багдаде и Каире. Только в Испании арабы основали 14 университетов и множество школ, пять публичных библиотек. </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 xml:space="preserve">Благодаря арабам в европейских языках появились слова «алгебра», «алкоголь», «азимут», «зенит» и др. В дальних походах военачальники были обязаны отмечать на картах покоренные ими земли. Описания неведомых земель оставили и многие арабские ученые-путешественники. Наибольших успехов арабы достигли в медицине. </w:t>
      </w:r>
    </w:p>
    <w:p w:rsidR="00DC7577" w:rsidRPr="00DC7577" w:rsidRDefault="00DC7577" w:rsidP="00DC7577">
      <w:pPr>
        <w:shd w:val="clear" w:color="auto" w:fill="FFFFFF"/>
        <w:spacing w:after="169" w:line="276" w:lineRule="auto"/>
        <w:ind w:firstLine="709"/>
        <w:jc w:val="both"/>
        <w:rPr>
          <w:rFonts w:ascii="Times New Roman" w:eastAsia="Times New Roman" w:hAnsi="Times New Roman" w:cs="Times New Roman"/>
          <w:color w:val="000000"/>
          <w:sz w:val="28"/>
          <w:szCs w:val="28"/>
          <w:lang w:eastAsia="ru-RU"/>
        </w:rPr>
      </w:pPr>
      <w:r w:rsidRPr="00DC7577">
        <w:rPr>
          <w:rFonts w:ascii="Times New Roman" w:eastAsia="Times New Roman" w:hAnsi="Times New Roman" w:cs="Times New Roman"/>
          <w:color w:val="000000"/>
          <w:sz w:val="28"/>
          <w:szCs w:val="28"/>
          <w:lang w:eastAsia="ru-RU"/>
        </w:rPr>
        <w:t xml:space="preserve">В Багдаде, Испогани, Фирузабаде, Бухаре, Александрии и Кордове в VIII –IX вв. ими были основаны медицинские школы. К числу наиболее знаменитых медиков принадлежат </w:t>
      </w:r>
      <w:r w:rsidRPr="00DC7577">
        <w:rPr>
          <w:rFonts w:ascii="Times New Roman" w:eastAsia="Times New Roman" w:hAnsi="Times New Roman" w:cs="Times New Roman"/>
          <w:i/>
          <w:iCs/>
          <w:color w:val="000000"/>
          <w:sz w:val="28"/>
          <w:szCs w:val="28"/>
          <w:lang w:eastAsia="ru-RU"/>
        </w:rPr>
        <w:t>Ахарун</w:t>
      </w:r>
      <w:r w:rsidRPr="00DC7577">
        <w:rPr>
          <w:rFonts w:ascii="Times New Roman" w:eastAsia="Times New Roman" w:hAnsi="Times New Roman" w:cs="Times New Roman"/>
          <w:color w:val="000000"/>
          <w:sz w:val="28"/>
          <w:szCs w:val="28"/>
          <w:lang w:eastAsia="ru-RU"/>
        </w:rPr>
        <w:t xml:space="preserve">, описавший оспу, </w:t>
      </w:r>
      <w:r w:rsidRPr="00DC7577">
        <w:rPr>
          <w:rFonts w:ascii="Times New Roman" w:eastAsia="Times New Roman" w:hAnsi="Times New Roman" w:cs="Times New Roman"/>
          <w:i/>
          <w:iCs/>
          <w:color w:val="000000"/>
          <w:sz w:val="28"/>
          <w:szCs w:val="28"/>
          <w:lang w:eastAsia="ru-RU"/>
        </w:rPr>
        <w:t>Авиценна</w:t>
      </w:r>
      <w:r w:rsidRPr="00DC7577">
        <w:rPr>
          <w:rFonts w:ascii="Times New Roman" w:eastAsia="Times New Roman" w:hAnsi="Times New Roman" w:cs="Times New Roman"/>
          <w:color w:val="000000"/>
          <w:sz w:val="28"/>
          <w:szCs w:val="28"/>
          <w:lang w:eastAsia="ru-RU"/>
        </w:rPr>
        <w:t xml:space="preserve">, издавший </w:t>
      </w:r>
      <w:r w:rsidRPr="00DC7577">
        <w:rPr>
          <w:rFonts w:ascii="Times New Roman" w:eastAsia="Times New Roman" w:hAnsi="Times New Roman" w:cs="Times New Roman"/>
          <w:i/>
          <w:iCs/>
          <w:color w:val="000000"/>
          <w:sz w:val="28"/>
          <w:szCs w:val="28"/>
          <w:lang w:eastAsia="ru-RU"/>
        </w:rPr>
        <w:t>«Канон врачебной науки»</w:t>
      </w:r>
      <w:r w:rsidRPr="00DC7577">
        <w:rPr>
          <w:rFonts w:ascii="Times New Roman" w:eastAsia="Times New Roman" w:hAnsi="Times New Roman" w:cs="Times New Roman"/>
          <w:color w:val="000000"/>
          <w:sz w:val="28"/>
          <w:szCs w:val="28"/>
          <w:lang w:eastAsia="ru-RU"/>
        </w:rPr>
        <w:t xml:space="preserve">, который на протяжении столетий являлся главным руководством арабских и европейских врачей. Много трудов по медицине написал </w:t>
      </w:r>
      <w:r w:rsidRPr="00DC7577">
        <w:rPr>
          <w:rFonts w:ascii="Times New Roman" w:eastAsia="Times New Roman" w:hAnsi="Times New Roman" w:cs="Times New Roman"/>
          <w:i/>
          <w:iCs/>
          <w:color w:val="000000"/>
          <w:sz w:val="28"/>
          <w:szCs w:val="28"/>
          <w:lang w:eastAsia="ru-RU"/>
        </w:rPr>
        <w:t>Аверроэс</w:t>
      </w:r>
      <w:r w:rsidRPr="00DC7577">
        <w:rPr>
          <w:rFonts w:ascii="Times New Roman" w:eastAsia="Times New Roman" w:hAnsi="Times New Roman" w:cs="Times New Roman"/>
          <w:color w:val="000000"/>
          <w:sz w:val="28"/>
          <w:szCs w:val="28"/>
          <w:lang w:eastAsia="ru-RU"/>
        </w:rPr>
        <w:t>. В математике арабы ввели употребление цифр и десятеричную систему.</w:t>
      </w:r>
    </w:p>
    <w:p w:rsidR="00DC7577" w:rsidRPr="00DC7577" w:rsidRDefault="00DC7577" w:rsidP="00DC7577">
      <w:pPr>
        <w:spacing w:after="200" w:line="276" w:lineRule="auto"/>
        <w:ind w:firstLine="709"/>
        <w:jc w:val="both"/>
        <w:rPr>
          <w:rFonts w:ascii="Times New Roman" w:eastAsia="Calibri" w:hAnsi="Times New Roman" w:cs="Times New Roman"/>
          <w:color w:val="000000"/>
          <w:sz w:val="28"/>
          <w:szCs w:val="28"/>
        </w:rPr>
      </w:pPr>
      <w:r w:rsidRPr="00DC7577">
        <w:rPr>
          <w:rFonts w:ascii="Times New Roman" w:eastAsia="Calibri" w:hAnsi="Times New Roman" w:cs="Times New Roman"/>
          <w:color w:val="000000"/>
          <w:sz w:val="28"/>
          <w:szCs w:val="28"/>
        </w:rPr>
        <w:t>Бытовая культура мусульман отличалась утонченностью и изысканностью. Некоторые ее стороны впоследствии переняли и европейцы.</w:t>
      </w:r>
    </w:p>
    <w:p w:rsidR="00DC7577" w:rsidRPr="00DC7577" w:rsidRDefault="00DC7577" w:rsidP="00DC7577">
      <w:pPr>
        <w:spacing w:after="200" w:line="276" w:lineRule="auto"/>
        <w:ind w:firstLine="709"/>
        <w:jc w:val="both"/>
        <w:rPr>
          <w:rFonts w:ascii="Times New Roman" w:eastAsia="Calibri" w:hAnsi="Times New Roman" w:cs="Times New Roman"/>
          <w:color w:val="000000"/>
          <w:sz w:val="28"/>
          <w:szCs w:val="28"/>
        </w:rPr>
      </w:pPr>
      <w:r w:rsidRPr="00DC7577">
        <w:rPr>
          <w:rFonts w:ascii="Times New Roman" w:eastAsia="Calibri" w:hAnsi="Times New Roman" w:cs="Times New Roman"/>
          <w:color w:val="000000"/>
          <w:sz w:val="28"/>
          <w:szCs w:val="28"/>
        </w:rPr>
        <w:t>В IX в. жил певец и музыкант Зирйаб. Он пел и музицировал в Багдаде во дворце знаменитого халифа Харуна ар-Рашида. Позже он переселился в Испанию. Зирйаб славился как непревзойденный законодатель мод. Мы и сейчас пользуемся многим из того, что было когда-то изобретено Зирйабом. Зирйаб ввел моду носить разную одежду в разные сезоны. Он убедил, что тонкая стеклянная посуда изящнее и удобнее золотой и серебряной, и установил строгую последовательность подачи блюд на пирах: сначала надлежато подавать супы, затем мясные блюда, потом птицу, и в самом конце — сдобное печенье.</w:t>
      </w:r>
    </w:p>
    <w:p w:rsidR="00DC7577" w:rsidRPr="00DC7577" w:rsidRDefault="00DC7577" w:rsidP="00DC7577">
      <w:pPr>
        <w:spacing w:after="200" w:line="276" w:lineRule="auto"/>
        <w:ind w:firstLine="709"/>
        <w:jc w:val="both"/>
        <w:rPr>
          <w:rFonts w:ascii="Times New Roman" w:eastAsia="Calibri" w:hAnsi="Times New Roman" w:cs="Times New Roman"/>
          <w:color w:val="000000"/>
          <w:sz w:val="28"/>
          <w:szCs w:val="28"/>
        </w:rPr>
      </w:pPr>
      <w:r w:rsidRPr="00DC7577">
        <w:rPr>
          <w:rFonts w:ascii="Times New Roman" w:eastAsia="Calibri" w:hAnsi="Times New Roman" w:cs="Times New Roman"/>
          <w:color w:val="000000"/>
          <w:sz w:val="28"/>
          <w:szCs w:val="28"/>
        </w:rPr>
        <w:t xml:space="preserve">От римских и византийских времен на Переднем Востоке сохранилась страсть к купанию в банях. Мусульмане, восприняв этот обычай, распространили его повсюду, где утвердилась их власть. В больших городах стояли сотни бань. Бани были отделаны мрамором, стены украшались мозаиками и росписями, очень строго следили за чистотой. При банях </w:t>
      </w:r>
      <w:r w:rsidRPr="00DC7577">
        <w:rPr>
          <w:rFonts w:ascii="Times New Roman" w:eastAsia="Calibri" w:hAnsi="Times New Roman" w:cs="Times New Roman"/>
          <w:color w:val="000000"/>
          <w:sz w:val="28"/>
          <w:szCs w:val="28"/>
        </w:rPr>
        <w:lastRenderedPageBreak/>
        <w:t>служили опытные массажисты, лекари и цирюльники. Особенно пюбили ходить в бани женщины, для них баня была подобием клуба, где они могли без помех всласть наговориться друг с другом. Позже, в эпоху Крестовых походов, когда тысячи западноевропейцев побывали в Азии, любовь к купанию проникла и в Европу, как и многие другие детали быта, куда более изысканного в то время у мусульман, чем у европейцев. Литература</w:t>
      </w:r>
    </w:p>
    <w:p w:rsidR="00DC7577" w:rsidRPr="00DC7577" w:rsidRDefault="00DC7577" w:rsidP="00DC7577">
      <w:pPr>
        <w:spacing w:after="200" w:line="276" w:lineRule="auto"/>
        <w:ind w:firstLine="709"/>
        <w:jc w:val="both"/>
        <w:rPr>
          <w:rFonts w:ascii="Times New Roman" w:eastAsia="Calibri" w:hAnsi="Times New Roman" w:cs="Times New Roman"/>
          <w:color w:val="000000"/>
          <w:sz w:val="28"/>
          <w:szCs w:val="28"/>
        </w:rPr>
      </w:pPr>
      <w:r w:rsidRPr="00DC7577">
        <w:rPr>
          <w:rFonts w:ascii="Times New Roman" w:eastAsia="Calibri" w:hAnsi="Times New Roman" w:cs="Times New Roman"/>
          <w:color w:val="000000"/>
          <w:sz w:val="28"/>
          <w:szCs w:val="28"/>
        </w:rPr>
        <w:t>Мусульманская литература создавалась первоначально на арабском языке, а с X в. — и на персидском. Большого изящества, строгости и разнообразия форм достигла мусульманская поэзия. Жанры поэзии были весьма многочисленны: эпические сказания (повествования о легендарных героях), любовная лирика, религиозная поэзия, придворная поэзия восхвалений и т. д. Очень любили мусульмане короткие поучительные рассказы. Многие писатели достигли большого мастерства в этом жанре. Всемирно известны мусульманские (арабские и персидские) сказки, как, например, «Тысяча и одна ночь», а также персидский эпос «Шахнамэ» и "Книга царей").</w:t>
      </w:r>
    </w:p>
    <w:p w:rsidR="00DC7577" w:rsidRPr="00DC7577" w:rsidRDefault="00DC7577" w:rsidP="00DC7577">
      <w:pPr>
        <w:spacing w:after="200" w:line="276" w:lineRule="auto"/>
        <w:ind w:firstLine="709"/>
        <w:jc w:val="both"/>
        <w:rPr>
          <w:rFonts w:ascii="Times New Roman" w:eastAsia="Calibri" w:hAnsi="Times New Roman" w:cs="Times New Roman"/>
          <w:color w:val="000000"/>
          <w:sz w:val="28"/>
          <w:szCs w:val="28"/>
        </w:rPr>
      </w:pPr>
      <w:r w:rsidRPr="00DC7577">
        <w:rPr>
          <w:rFonts w:ascii="Times New Roman" w:eastAsia="Calibri" w:hAnsi="Times New Roman" w:cs="Times New Roman"/>
          <w:color w:val="000000"/>
          <w:sz w:val="28"/>
          <w:szCs w:val="28"/>
        </w:rPr>
        <w:t xml:space="preserve">Широко распространено заблуждение, что мусульманская религия запрещала изображать какие-либо живые существа. Это не так. Религия запрещала изображать Бога и поклоняться каким-либо изображениям. Наибольшего расцвета мусульманская живопись достигла в украшении книг. К книгам делались многокрасочные иллюстрации, изображавшие людей и зверей. Текст обрамлялся сложными узорами. Однако главным искусством мусульман была не живопись, а каллиграфия. т. е. искусство красиво писать. Если христиане считали самым священным из изображении икону, образ Божий, то мусульмане более всего почитали образ Слова Божиего, изображенное Слово. </w:t>
      </w:r>
    </w:p>
    <w:p w:rsidR="00DC7577" w:rsidRPr="00DC7577" w:rsidRDefault="00DC7577" w:rsidP="00DC7577">
      <w:pPr>
        <w:spacing w:after="200" w:line="276" w:lineRule="auto"/>
        <w:ind w:firstLine="709"/>
        <w:jc w:val="both"/>
        <w:rPr>
          <w:rFonts w:ascii="Times New Roman" w:eastAsia="Calibri" w:hAnsi="Times New Roman" w:cs="Times New Roman"/>
          <w:color w:val="000000"/>
          <w:sz w:val="28"/>
          <w:szCs w:val="28"/>
        </w:rPr>
      </w:pPr>
      <w:r w:rsidRPr="00DC7577">
        <w:rPr>
          <w:rFonts w:ascii="Times New Roman" w:eastAsia="Calibri" w:hAnsi="Times New Roman" w:cs="Times New Roman"/>
          <w:color w:val="000000"/>
          <w:sz w:val="28"/>
          <w:szCs w:val="28"/>
        </w:rPr>
        <w:t>Достижения мусульман в каллиграфии поразительны. Они изобрели множество почерков, каждый из которых использовался в зависимости от содер</w:t>
      </w:r>
      <w:bookmarkStart w:id="0" w:name="_GoBack"/>
      <w:bookmarkEnd w:id="0"/>
      <w:r w:rsidRPr="00DC7577">
        <w:rPr>
          <w:rFonts w:ascii="Times New Roman" w:eastAsia="Calibri" w:hAnsi="Times New Roman" w:cs="Times New Roman"/>
          <w:color w:val="000000"/>
          <w:sz w:val="28"/>
          <w:szCs w:val="28"/>
        </w:rPr>
        <w:t xml:space="preserve">жания переписываемого текста. </w:t>
      </w:r>
    </w:p>
    <w:p w:rsidR="00DC7577" w:rsidRPr="00DC7577" w:rsidRDefault="00DC7577" w:rsidP="00DC7577">
      <w:pPr>
        <w:spacing w:after="200" w:line="276" w:lineRule="auto"/>
        <w:ind w:firstLine="709"/>
        <w:jc w:val="both"/>
        <w:rPr>
          <w:rFonts w:ascii="Times New Roman" w:eastAsia="Calibri" w:hAnsi="Times New Roman" w:cs="Times New Roman"/>
          <w:color w:val="000000"/>
          <w:sz w:val="28"/>
          <w:szCs w:val="28"/>
        </w:rPr>
      </w:pPr>
      <w:r w:rsidRPr="00DC7577">
        <w:rPr>
          <w:rFonts w:ascii="Times New Roman" w:eastAsia="Calibri" w:hAnsi="Times New Roman" w:cs="Times New Roman"/>
          <w:color w:val="000000"/>
          <w:sz w:val="28"/>
          <w:szCs w:val="28"/>
        </w:rPr>
        <w:t>Разнообразные надписи (по большей части — коранические айаты) покрывали мусульманские храмы как внутри, так и снаружи. Посуда, дорогие ткани, оружие украшались мудрыми стихами и священными словами. Казалось, весь мир мусульман расписан славословиями Богу. Развитию каллиграфии способствовало то обстоятельство, что в это искусство внесли свой вклад многие народы, населявшие исламские земли от Испании до Бухары и Индии. Ведь все они, на каких бы языках ни говорили, пользовались арабской письменностью.</w:t>
      </w:r>
    </w:p>
    <w:p w:rsidR="009D2817" w:rsidRDefault="009D2817"/>
    <w:sectPr w:rsidR="009D28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46F"/>
    <w:rsid w:val="0097446F"/>
    <w:rsid w:val="009D2817"/>
    <w:rsid w:val="00DC7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C35C5-A07F-4CC8-883D-4012A264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3346</Words>
  <Characters>19075</Characters>
  <Application>Microsoft Office Word</Application>
  <DocSecurity>0</DocSecurity>
  <Lines>158</Lines>
  <Paragraphs>44</Paragraphs>
  <ScaleCrop>false</ScaleCrop>
  <Company/>
  <LinksUpToDate>false</LinksUpToDate>
  <CharactersWithSpaces>22377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Погорелов</dc:creator>
  <cp:keywords/>
  <dc:description/>
  <cp:lastModifiedBy>Сергей Погорелов</cp:lastModifiedBy>
  <cp:revision>2</cp:revision>
  <dcterms:created xsi:type="dcterms:W3CDTF">2021-02-15T18:02:00Z</dcterms:created>
  <dcterms:modified xsi:type="dcterms:W3CDTF">2021-02-15T18:02:00Z</dcterms:modified>
</cp:coreProperties>
</file>